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79" w:rsidRPr="003D3079" w:rsidRDefault="003D3079" w:rsidP="008369EE">
      <w:pPr>
        <w:spacing w:after="0" w:line="240" w:lineRule="auto"/>
        <w:jc w:val="center"/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</w:pPr>
      <w:r w:rsidRPr="008369EE"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  <w:t>И</w:t>
      </w:r>
      <w:r w:rsidRPr="003D3079"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  <w:t xml:space="preserve">збирательная комиссия подвела итоги выборов директора ИВТЭ </w:t>
      </w:r>
      <w:proofErr w:type="spellStart"/>
      <w:r w:rsidRPr="003D3079"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  <w:t>УрО</w:t>
      </w:r>
      <w:proofErr w:type="spellEnd"/>
      <w:r w:rsidRPr="003D3079"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  <w:t xml:space="preserve"> РАН.</w:t>
      </w:r>
    </w:p>
    <w:p w:rsidR="003D3079" w:rsidRPr="003D3079" w:rsidRDefault="003D3079" w:rsidP="008369EE">
      <w:pPr>
        <w:spacing w:after="0" w:line="240" w:lineRule="auto"/>
        <w:jc w:val="center"/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</w:pPr>
      <w:r w:rsidRPr="003D3079"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  <w:t>Результаты:</w:t>
      </w:r>
    </w:p>
    <w:p w:rsidR="003D3079" w:rsidRPr="003D3079" w:rsidRDefault="003D3079" w:rsidP="008369EE">
      <w:pPr>
        <w:spacing w:after="0" w:line="240" w:lineRule="auto"/>
        <w:jc w:val="center"/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</w:pPr>
    </w:p>
    <w:p w:rsidR="003D3079" w:rsidRPr="003D3079" w:rsidRDefault="003D3079" w:rsidP="008369EE">
      <w:pPr>
        <w:spacing w:after="0" w:line="240" w:lineRule="auto"/>
        <w:jc w:val="center"/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</w:pPr>
      <w:r w:rsidRPr="003D3079"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  <w:t>1. Архипов П.А. -</w:t>
      </w:r>
      <w:r w:rsidRPr="008369EE">
        <w:rPr>
          <w:rFonts w:ascii="Palatino Linotype" w:eastAsia="Times New Roman" w:hAnsi="Palatino Linotype" w:cs="Tahoma"/>
          <w:b/>
          <w:bCs/>
          <w:color w:val="000000"/>
          <w:sz w:val="52"/>
          <w:szCs w:val="20"/>
          <w:lang w:eastAsia="ru-RU"/>
        </w:rPr>
        <w:t> 222</w:t>
      </w:r>
      <w:r w:rsidRPr="003D3079"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  <w:t> голоса;</w:t>
      </w:r>
    </w:p>
    <w:p w:rsidR="003D3079" w:rsidRPr="003D3079" w:rsidRDefault="003D3079" w:rsidP="008369EE">
      <w:pPr>
        <w:spacing w:after="0" w:line="240" w:lineRule="auto"/>
        <w:jc w:val="center"/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</w:pPr>
    </w:p>
    <w:p w:rsidR="003D3079" w:rsidRPr="003D3079" w:rsidRDefault="003D3079" w:rsidP="008369EE">
      <w:pPr>
        <w:spacing w:after="0" w:line="240" w:lineRule="auto"/>
        <w:jc w:val="center"/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</w:pPr>
      <w:r w:rsidRPr="003D3079"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  <w:t xml:space="preserve">2. </w:t>
      </w:r>
      <w:proofErr w:type="spellStart"/>
      <w:r w:rsidRPr="003D3079"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  <w:t>Шкерин</w:t>
      </w:r>
      <w:proofErr w:type="spellEnd"/>
      <w:r w:rsidRPr="003D3079"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  <w:t xml:space="preserve"> С.Н. - </w:t>
      </w:r>
      <w:r w:rsidRPr="008369EE">
        <w:rPr>
          <w:rFonts w:ascii="Palatino Linotype" w:eastAsia="Times New Roman" w:hAnsi="Palatino Linotype" w:cs="Tahoma"/>
          <w:b/>
          <w:bCs/>
          <w:color w:val="000000"/>
          <w:sz w:val="52"/>
          <w:szCs w:val="20"/>
          <w:lang w:eastAsia="ru-RU"/>
        </w:rPr>
        <w:t>48</w:t>
      </w:r>
      <w:r w:rsidRPr="003D3079"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  <w:t> голосов;</w:t>
      </w:r>
    </w:p>
    <w:p w:rsidR="003D3079" w:rsidRPr="003D3079" w:rsidRDefault="003D3079" w:rsidP="008369EE">
      <w:pPr>
        <w:spacing w:after="0" w:line="240" w:lineRule="auto"/>
        <w:jc w:val="center"/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</w:pPr>
    </w:p>
    <w:p w:rsidR="003D3079" w:rsidRPr="003D3079" w:rsidRDefault="003D3079" w:rsidP="008369EE">
      <w:pPr>
        <w:spacing w:after="0" w:line="240" w:lineRule="auto"/>
        <w:jc w:val="center"/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</w:pPr>
      <w:r w:rsidRPr="003D3079"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  <w:t>3. Ткачева О.Ю. - </w:t>
      </w:r>
      <w:r w:rsidRPr="008369EE">
        <w:rPr>
          <w:rFonts w:ascii="Palatino Linotype" w:eastAsia="Times New Roman" w:hAnsi="Palatino Linotype" w:cs="Tahoma"/>
          <w:b/>
          <w:bCs/>
          <w:color w:val="000000"/>
          <w:sz w:val="52"/>
          <w:szCs w:val="20"/>
          <w:lang w:eastAsia="ru-RU"/>
        </w:rPr>
        <w:t>30</w:t>
      </w:r>
      <w:r w:rsidRPr="003D3079"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  <w:t> голосов.</w:t>
      </w:r>
    </w:p>
    <w:p w:rsidR="003D3079" w:rsidRPr="003D3079" w:rsidRDefault="003D3079" w:rsidP="008369EE">
      <w:pPr>
        <w:spacing w:after="0" w:line="240" w:lineRule="auto"/>
        <w:jc w:val="center"/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</w:pPr>
    </w:p>
    <w:p w:rsidR="008369EE" w:rsidRDefault="003D3079" w:rsidP="008369EE">
      <w:pPr>
        <w:spacing w:after="0" w:line="240" w:lineRule="auto"/>
        <w:jc w:val="center"/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</w:pPr>
      <w:r w:rsidRPr="003D3079"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  <w:t>Таким образом, победителем становится </w:t>
      </w:r>
    </w:p>
    <w:p w:rsidR="008369EE" w:rsidRDefault="003D3079" w:rsidP="008369EE">
      <w:pPr>
        <w:spacing w:after="0" w:line="240" w:lineRule="auto"/>
        <w:jc w:val="center"/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</w:pPr>
      <w:r w:rsidRPr="008369EE">
        <w:rPr>
          <w:rFonts w:ascii="Palatino Linotype" w:eastAsia="Times New Roman" w:hAnsi="Palatino Linotype" w:cs="Tahoma"/>
          <w:b/>
          <w:bCs/>
          <w:color w:val="000000"/>
          <w:sz w:val="52"/>
          <w:szCs w:val="20"/>
          <w:lang w:eastAsia="ru-RU"/>
        </w:rPr>
        <w:t>Архипов Павел Александрович,</w:t>
      </w:r>
      <w:r w:rsidRPr="003D3079"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  <w:t> </w:t>
      </w:r>
    </w:p>
    <w:p w:rsidR="00DF4A96" w:rsidRPr="008369EE" w:rsidRDefault="003D3079" w:rsidP="008369EE">
      <w:pPr>
        <w:spacing w:after="0" w:line="240" w:lineRule="auto"/>
        <w:jc w:val="center"/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</w:pPr>
      <w:r w:rsidRPr="003D3079">
        <w:rPr>
          <w:rFonts w:ascii="Palatino Linotype" w:eastAsia="Times New Roman" w:hAnsi="Palatino Linotype" w:cs="Tahoma"/>
          <w:color w:val="000000"/>
          <w:sz w:val="52"/>
          <w:szCs w:val="20"/>
          <w:lang w:eastAsia="ru-RU"/>
        </w:rPr>
        <w:t>набравший большинство голосов.</w:t>
      </w:r>
      <w:bookmarkStart w:id="0" w:name="_GoBack"/>
      <w:bookmarkEnd w:id="0"/>
    </w:p>
    <w:sectPr w:rsidR="00DF4A96" w:rsidRPr="008369EE" w:rsidSect="008369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79"/>
    <w:rsid w:val="003D3079"/>
    <w:rsid w:val="008369EE"/>
    <w:rsid w:val="00D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30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3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2021-06-22T12:03:00Z</dcterms:created>
  <dcterms:modified xsi:type="dcterms:W3CDTF">2021-06-22T12:05:00Z</dcterms:modified>
</cp:coreProperties>
</file>